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:rsidR="00BB6DF6" w:rsidRDefault="00BB6DF6" w:rsidP="00BB6DF6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>
        <w:rPr>
          <w:sz w:val="28"/>
        </w:rPr>
        <w:object w:dxaOrig="945" w:dyaOrig="88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pt;height:44pt" o:ole="" fillcolor="window">
            <v:imagedata r:id="rId6" o:title=""/>
          </v:shape>
          <o:OLEObject Type="Embed" ProgID="Word.Picture.8" ShapeID="_x0000_i1025" DrawAspect="Content" ObjectID="_1505217342" r:id="rId7"/>
        </w:object>
      </w:r>
    </w:p>
    <w:p w:rsidR="00BB6DF6" w:rsidRDefault="00BB6DF6" w:rsidP="00BB6DF6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АДМИНИСТРАЦИЯ</w:t>
      </w:r>
      <w:r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br/>
        <w:t>МУНИЦИПАЛЬНОГО ОБРАЗОВАНИЯ</w:t>
      </w:r>
      <w:r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br/>
        <w:t>«ДЕБИНСКОЕ»</w:t>
      </w:r>
    </w:p>
    <w:p w:rsidR="00BB6DF6" w:rsidRDefault="00BB6DF6" w:rsidP="00BB6DF6">
      <w:pPr>
        <w:spacing w:before="100" w:beforeAutospacing="1" w:after="100" w:afterAutospacing="1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ПОСТАНОВЛЕНИЕ</w:t>
      </w:r>
    </w:p>
    <w:p w:rsidR="00BB6DF6" w:rsidRDefault="00BB6DF6" w:rsidP="00BB6DF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BB6DF6" w:rsidRDefault="00BB6DF6" w:rsidP="00BB6DF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От 28 сентября 2015 года                                                                           № 32</w:t>
      </w:r>
    </w:p>
    <w:p w:rsidR="00BB6DF6" w:rsidRDefault="00BB6DF6" w:rsidP="00BB6DF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D08A7" w:rsidRDefault="002D08A7" w:rsidP="002D08A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Об утверждении Программы</w:t>
      </w:r>
    </w:p>
    <w:p w:rsidR="002D08A7" w:rsidRDefault="002D08A7" w:rsidP="002D08A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комплексного развития систем</w:t>
      </w:r>
    </w:p>
    <w:p w:rsidR="002D08A7" w:rsidRDefault="002D08A7" w:rsidP="002D08A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коммунальной инфраструктуры</w:t>
      </w:r>
    </w:p>
    <w:p w:rsidR="002D08A7" w:rsidRDefault="002D08A7" w:rsidP="002D08A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муниципального образования «Дебинское»</w:t>
      </w:r>
    </w:p>
    <w:p w:rsidR="002D08A7" w:rsidRDefault="002D08A7" w:rsidP="002D08A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 2015-2025 годы</w:t>
      </w:r>
    </w:p>
    <w:p w:rsidR="002D08A7" w:rsidRDefault="002D08A7" w:rsidP="002D08A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2D08A7" w:rsidRDefault="002D08A7" w:rsidP="002D08A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 В соответствии со п. 4 ч. 10 ст. 35 Федерального закона от 06.10.2003 г. № 131-ФЗ «Об общих принципах организации местного самоуправления в Российской Федерации», Устава муниципального образования «Дебинское»,   постановляю:</w:t>
      </w:r>
    </w:p>
    <w:p w:rsidR="00BB6DF6" w:rsidRDefault="002D08A7" w:rsidP="00BB6DF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   1.Утвердить Программу комплексного развития систем коммунальной инфраструктуры муниципального образования «Дебинское»    на 2015-2025годы».</w:t>
      </w:r>
    </w:p>
    <w:p w:rsidR="00BB6DF6" w:rsidRDefault="00BB6DF6" w:rsidP="00BB6DF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3. Опубликовать настоящее постановление в сети Интернет на официальном сайте  МО «Красногорский район».</w:t>
      </w:r>
    </w:p>
    <w:p w:rsidR="00BB6DF6" w:rsidRDefault="00BB6DF6" w:rsidP="00BB6DF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4. Контроль за исполнением настоящего постановления оставляю за собой.</w:t>
      </w:r>
    </w:p>
    <w:p w:rsidR="00BB6DF6" w:rsidRDefault="00BB6DF6" w:rsidP="00BB6DF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BB6DF6" w:rsidRDefault="00BB6DF6" w:rsidP="00BB6DF6">
      <w:pPr>
        <w:spacing w:before="100" w:beforeAutospacing="1" w:after="100" w:afterAutospacing="1" w:line="240" w:lineRule="auto"/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Глава муниципального образования                                          А.А.Князев</w:t>
      </w:r>
    </w:p>
    <w:p w:rsidR="00C149B9" w:rsidRDefault="00C149B9"/>
    <w:sectPr w:rsidR="00C149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1A3287A"/>
    <w:multiLevelType w:val="multilevel"/>
    <w:tmpl w:val="08D8948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5A28"/>
    <w:rsid w:val="002D08A7"/>
    <w:rsid w:val="00BB6DF6"/>
    <w:rsid w:val="00C149B9"/>
    <w:rsid w:val="00CE75F3"/>
    <w:rsid w:val="00D95A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6DF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6DF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948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146</Words>
  <Characters>837</Characters>
  <Application>Microsoft Office Word</Application>
  <DocSecurity>0</DocSecurity>
  <Lines>6</Lines>
  <Paragraphs>1</Paragraphs>
  <ScaleCrop>false</ScaleCrop>
  <Company/>
  <LinksUpToDate>false</LinksUpToDate>
  <CharactersWithSpaces>982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OLGA</cp:lastModifiedBy>
  <cp:revision>2</cp:revision>
  <dcterms:created xsi:type="dcterms:W3CDTF">2015-10-01T11:09:00Z</dcterms:created>
  <dcterms:modified xsi:type="dcterms:W3CDTF">2015-10-01T11:09:00Z</dcterms:modified>
</cp:coreProperties>
</file>